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7A6F" w14:textId="77777777" w:rsidR="00A442D5" w:rsidRPr="00F85038" w:rsidRDefault="00A442D5" w:rsidP="00A442D5">
      <w:pPr>
        <w:spacing w:after="150" w:line="240" w:lineRule="auto"/>
        <w:jc w:val="center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noProof w:val="0"/>
          <w:sz w:val="21"/>
          <w:szCs w:val="21"/>
          <w:lang w:eastAsia="pl-PL"/>
        </w:rPr>
        <w:t>REGULAMIN REKRUTACJI</w:t>
      </w:r>
    </w:p>
    <w:p w14:paraId="4C57AA32" w14:textId="77777777" w:rsidR="00A442D5" w:rsidRPr="00F85038" w:rsidRDefault="00A442D5" w:rsidP="00A442D5">
      <w:pPr>
        <w:spacing w:after="150" w:line="240" w:lineRule="auto"/>
        <w:jc w:val="center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noProof w:val="0"/>
          <w:sz w:val="21"/>
          <w:szCs w:val="21"/>
          <w:lang w:eastAsia="pl-PL"/>
        </w:rPr>
        <w:t> do klasy I Szkoły Podstawowej im. św. Franciszka z Asyżu w Świekatowie </w:t>
      </w:r>
    </w:p>
    <w:p w14:paraId="5A293101" w14:textId="77777777" w:rsidR="00A442D5" w:rsidRPr="00F85038" w:rsidRDefault="00A442D5" w:rsidP="00A442D5">
      <w:pPr>
        <w:spacing w:after="150" w:line="240" w:lineRule="auto"/>
        <w:jc w:val="center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noProof w:val="0"/>
          <w:sz w:val="21"/>
          <w:szCs w:val="21"/>
          <w:lang w:eastAsia="pl-PL"/>
        </w:rPr>
        <w:t>na rok szkolny 2023/2024</w:t>
      </w:r>
    </w:p>
    <w:p w14:paraId="7949E254" w14:textId="77777777" w:rsidR="00A442D5" w:rsidRPr="00F85038" w:rsidRDefault="00A442D5" w:rsidP="00A442D5">
      <w:pPr>
        <w:spacing w:after="150" w:line="240" w:lineRule="auto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noProof w:val="0"/>
          <w:sz w:val="21"/>
          <w:szCs w:val="21"/>
          <w:lang w:eastAsia="pl-PL"/>
        </w:rPr>
        <w:t>PODSTAWA PRAWNA </w:t>
      </w:r>
    </w:p>
    <w:p w14:paraId="227CB118" w14:textId="77777777" w:rsidR="00A442D5" w:rsidRPr="00F85038" w:rsidRDefault="00A442D5" w:rsidP="003D38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Ustawa z dnia 14 grudnia 2016 r. - Prawo oświatowe.</w:t>
      </w:r>
    </w:p>
    <w:p w14:paraId="24A2B3DF" w14:textId="77777777" w:rsidR="00A442D5" w:rsidRPr="00F85038" w:rsidRDefault="00A442D5" w:rsidP="003D38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 xml:space="preserve">Rozporządzenie Ministra Edukacji Narodowej z dnia 21 sierpnia 2019 r. w sprawie przeprowadzania postępowania rekrutacyjnego oraz </w:t>
      </w:r>
      <w:r w:rsidR="00B438AB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postępowania uzupełniającego do 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publicznych przedszkoli, szkół i placówek (Dz. U. z 2019 r. poz. 1737)</w:t>
      </w:r>
    </w:p>
    <w:p w14:paraId="10DB36CD" w14:textId="77777777" w:rsidR="00A442D5" w:rsidRPr="00F85038" w:rsidRDefault="00A442D5" w:rsidP="003D38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Ustawa o ochronie danych osobowych z dnia 10 maja 2018 r.</w:t>
      </w:r>
    </w:p>
    <w:p w14:paraId="44D20035" w14:textId="77777777" w:rsidR="00A442D5" w:rsidRPr="00F85038" w:rsidRDefault="00A442D5" w:rsidP="003D38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Statut Szkoły Podstawowej im. św. Franciszka z Asyżu w Świekatowie.</w:t>
      </w:r>
    </w:p>
    <w:p w14:paraId="475ED1C3" w14:textId="77777777" w:rsidR="00A442D5" w:rsidRPr="00F85038" w:rsidRDefault="00A442D5" w:rsidP="00A442D5">
      <w:pPr>
        <w:spacing w:after="150" w:line="240" w:lineRule="auto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noProof w:val="0"/>
          <w:sz w:val="21"/>
          <w:szCs w:val="21"/>
          <w:lang w:eastAsia="pl-PL"/>
        </w:rPr>
        <w:t>TERMIN REKRUTACJI</w:t>
      </w:r>
    </w:p>
    <w:p w14:paraId="1BA1FDE2" w14:textId="77777777" w:rsidR="00A442D5" w:rsidRPr="00F85038" w:rsidRDefault="00A442D5" w:rsidP="003D38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Nabór do klasy pierwszej na rok szkolny 2023/2024 prowadzony jest zgodnie z harmonogramem czynności rekrutacyjnych, zawartym w Zarządzeniu Wójta Gminy Świekatowo z dnia 31 stycznia 2023 r. (zał. nr 1)</w:t>
      </w:r>
    </w:p>
    <w:p w14:paraId="30958AFD" w14:textId="77777777" w:rsidR="00A442D5" w:rsidRPr="00F85038" w:rsidRDefault="00A442D5" w:rsidP="003D38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i/>
          <w:iCs/>
          <w:noProof w:val="0"/>
          <w:sz w:val="21"/>
          <w:szCs w:val="21"/>
          <w:lang w:eastAsia="pl-PL"/>
        </w:rPr>
        <w:t> 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O terminach rekrutacji rodzice będą informowani za pośrednictwem strony internetowej szkoły</w:t>
      </w:r>
      <w:r w:rsidRPr="00F85038">
        <w:rPr>
          <w:rFonts w:ascii="Arial" w:eastAsia="Times New Roman" w:hAnsi="Arial" w:cs="Arial"/>
          <w:b/>
          <w:bCs/>
          <w:i/>
          <w:iCs/>
          <w:noProof w:val="0"/>
          <w:sz w:val="21"/>
          <w:szCs w:val="21"/>
          <w:lang w:eastAsia="pl-PL"/>
        </w:rPr>
        <w:t> www.spswiekatowo.szkolna.net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, tablicy informacyjnej- poświęconej rekrutacji</w:t>
      </w:r>
    </w:p>
    <w:p w14:paraId="7401D51D" w14:textId="77777777" w:rsidR="00A442D5" w:rsidRPr="00F85038" w:rsidRDefault="00A442D5" w:rsidP="00A442D5">
      <w:pPr>
        <w:spacing w:after="150" w:line="240" w:lineRule="auto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noProof w:val="0"/>
          <w:sz w:val="21"/>
          <w:szCs w:val="21"/>
          <w:lang w:eastAsia="pl-PL"/>
        </w:rPr>
        <w:t>OBOWIĄZEK SZKOLNY</w:t>
      </w:r>
    </w:p>
    <w:p w14:paraId="0559A523" w14:textId="77777777" w:rsidR="00A442D5" w:rsidRPr="00F85038" w:rsidRDefault="00A442D5" w:rsidP="003D3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Obo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wią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zek szkol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ny dziec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ka roz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poczy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na się z po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cząt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kiem roku szkol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ne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go w roku kalendarzo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wym, w któ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rym dziec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ko koń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czy 7 lat, trwa do ukończenia szkoły podstawowej, nie dłużej jednak niż do ukończenia 18 roku życia.</w:t>
      </w:r>
    </w:p>
    <w:p w14:paraId="5B20DCE5" w14:textId="77777777" w:rsidR="00A442D5" w:rsidRPr="00F85038" w:rsidRDefault="00A442D5" w:rsidP="003D3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Na wnio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sek ro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dzi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ców naukę w szko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le pod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sta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wowej może roz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począć dziec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ko, które w danym roku ka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len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darzo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wym koń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czy 6 lat.</w:t>
      </w:r>
    </w:p>
    <w:p w14:paraId="16C72B57" w14:textId="77777777" w:rsidR="00A442D5" w:rsidRPr="00F85038" w:rsidRDefault="00A442D5" w:rsidP="003D3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Dy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rek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tor pod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sta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wowej szko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ły pu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blicz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nej, w ob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wodzie któ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rej dziec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ko miesz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ka, na wnio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sek ro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dzi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ców od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ra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cza roz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poczę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cie speł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nia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nia przez dziec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ko obowiąz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ku szkol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ne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go o jeden rok szkol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ny.</w:t>
      </w:r>
    </w:p>
    <w:p w14:paraId="71D65C87" w14:textId="77777777" w:rsidR="00A442D5" w:rsidRPr="00F85038" w:rsidRDefault="00A442D5" w:rsidP="003D3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Wnio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sek na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le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ży zło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żyć nie póź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niej niż do dnia 31 sierp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nia w roku ka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len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darzo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wym, w którym dziec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ko koń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softHyphen/>
        <w:t>czy 7 lat.</w:t>
      </w:r>
    </w:p>
    <w:p w14:paraId="47A8A286" w14:textId="77777777" w:rsidR="00A442D5" w:rsidRPr="00F85038" w:rsidRDefault="00A442D5" w:rsidP="003D3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Dziecko, któremu odroczono rozpoczęcie spełniania obowiązku szkolnego kontynuuje przygotowanie przedszkolne.</w:t>
      </w:r>
    </w:p>
    <w:p w14:paraId="2B6FD5B5" w14:textId="77777777" w:rsidR="00A442D5" w:rsidRPr="00F85038" w:rsidRDefault="00A442D5" w:rsidP="003D3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W przypadku dzieci posiadających orzeczenie o potrzebie kształcenia specjalnego rozpoczęcie spełniania obowiązku szkolnego może być odroczone nie dłużej niż do końca roku szkolnego w roku kalendarzowym, w którym dziecko kończy 9 lat (dzieci te mają możliwość dwukrotnego odroczenia spełniania obowiązku szkolnego). Do wniosku o odroczenie dołącza się orzeczenie o potrzebie kształcenia specjalnego oraz opinię, z kt</w:t>
      </w:r>
      <w:r w:rsidR="00C244CF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órej wynika potrzeba odroczenia:</w:t>
      </w:r>
    </w:p>
    <w:p w14:paraId="7C665139" w14:textId="77777777" w:rsidR="00A442D5" w:rsidRPr="00F85038" w:rsidRDefault="003D3870" w:rsidP="00C244CF">
      <w:pPr>
        <w:numPr>
          <w:ilvl w:val="1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 xml:space="preserve">o </w:t>
      </w:r>
      <w:r w:rsidR="00A442D5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ile korzystało z wychowania przedszkolnego w roku szkolnym poprzedzającym rok szkolny, w którym ma rozpocząć naukę w klasie pierwszej;</w:t>
      </w:r>
    </w:p>
    <w:p w14:paraId="7C46FB0E" w14:textId="77777777" w:rsidR="00A442D5" w:rsidRPr="00F85038" w:rsidRDefault="00A442D5" w:rsidP="00C244CF">
      <w:pPr>
        <w:numPr>
          <w:ilvl w:val="1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nie uczęszczało do oddziału, ale posiada opinię o</w:t>
      </w:r>
      <w:r w:rsidR="00C244CF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 xml:space="preserve"> możliwości rozpoczęcia nauki w 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szkole wydaną przez publiczną lub niepubliczną poradnię psychologiczno- pedagogiczną.</w:t>
      </w:r>
    </w:p>
    <w:p w14:paraId="4A1A31F6" w14:textId="77777777" w:rsidR="00A442D5" w:rsidRPr="00F85038" w:rsidRDefault="00A442D5" w:rsidP="00A442D5">
      <w:pPr>
        <w:spacing w:after="150" w:line="240" w:lineRule="auto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noProof w:val="0"/>
          <w:sz w:val="21"/>
          <w:szCs w:val="21"/>
          <w:lang w:eastAsia="pl-PL"/>
        </w:rPr>
        <w:t>ZASADY POSTĘPOWANIA REKRUTACYJNEGO</w:t>
      </w:r>
    </w:p>
    <w:p w14:paraId="69FB772B" w14:textId="77777777" w:rsidR="00A442D5" w:rsidRPr="00F85038" w:rsidRDefault="00A442D5" w:rsidP="003D38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Do klasy pierwszej przyjmuje się z urzędu dzieci zamieszkałe w obwodzie szkoły.</w:t>
      </w:r>
    </w:p>
    <w:p w14:paraId="6F178D6D" w14:textId="77777777" w:rsidR="00A442D5" w:rsidRPr="00F85038" w:rsidRDefault="00A442D5" w:rsidP="003D38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Kandydaci zamieszkali poza obwodem szkoły mogą być</w:t>
      </w:r>
      <w:r w:rsidR="00C244CF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 xml:space="preserve"> przyjęci do klasy pierwszej po 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przeprowadzeniu postępowania rekrutacyjnego, jeżeli dana szkoła nadal dysponuje wolnymi miejscami, na podstawie kryt</w:t>
      </w:r>
      <w:r w:rsidR="00C244CF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eriów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 xml:space="preserve"> oraz wytycznych otrzymanych z Urzędu Gminy </w:t>
      </w:r>
      <w:r w:rsidR="00C244CF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w Świekatowie.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 xml:space="preserve"> Decyzję o przyjęciu ucznia do szkoły podejmuje dyrektor szkoły.</w:t>
      </w:r>
    </w:p>
    <w:p w14:paraId="75998282" w14:textId="77777777" w:rsidR="00A442D5" w:rsidRPr="00F85038" w:rsidRDefault="00A442D5" w:rsidP="003D38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Do dopełniania czynności związanych ze zgłoszeniem d</w:t>
      </w:r>
      <w:r w:rsidR="00C244CF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ziecka do szkoły zobowiązani są 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jego rodzice /prawni opiekunowie/ osoby sprawujące pieczę zastępczą nad dzieckiem.</w:t>
      </w:r>
    </w:p>
    <w:p w14:paraId="1D30B56E" w14:textId="77777777" w:rsidR="00A442D5" w:rsidRPr="00F85038" w:rsidRDefault="00A442D5" w:rsidP="003D38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lastRenderedPageBreak/>
        <w:t xml:space="preserve">Przyjęcie dziecka do pierwszej klasy szkoły podstawowej odbywa się na podstawie zgłoszenia lub wniosku – druki dostępne będą </w:t>
      </w:r>
      <w:r w:rsidR="003D3870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 xml:space="preserve">na stronie internetowej 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szkoły </w:t>
      </w:r>
      <w:r w:rsidRPr="00F85038">
        <w:rPr>
          <w:rFonts w:ascii="Arial" w:eastAsia="Times New Roman" w:hAnsi="Arial" w:cs="Arial"/>
          <w:b/>
          <w:bCs/>
          <w:i/>
          <w:iCs/>
          <w:noProof w:val="0"/>
          <w:sz w:val="21"/>
          <w:szCs w:val="21"/>
          <w:lang w:eastAsia="pl-PL"/>
        </w:rPr>
        <w:t> www.spswiekatowo.szkolna.net</w:t>
      </w:r>
    </w:p>
    <w:p w14:paraId="70AD0EB4" w14:textId="77777777" w:rsidR="00A442D5" w:rsidRPr="00F85038" w:rsidRDefault="00A442D5" w:rsidP="003D38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Wypełnione i podpisane przez rodziców/ prawnych opiekunów/ osoby sprawujące pieczę zastępczą nad dzieckiem zgłoszenie lub wniosek należy oddać do sekretariatu szkoły wraz z odpisem aktu urodzenia dziecka, w terminie określonym przez wyżej wspomniany harmonogram czynności rekrutacyjnych.</w:t>
      </w:r>
    </w:p>
    <w:p w14:paraId="3A1A161D" w14:textId="77777777" w:rsidR="00A442D5" w:rsidRPr="00F85038" w:rsidRDefault="00A442D5" w:rsidP="00A442D5">
      <w:pPr>
        <w:spacing w:after="150" w:line="240" w:lineRule="auto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noProof w:val="0"/>
          <w:sz w:val="21"/>
          <w:szCs w:val="21"/>
          <w:lang w:eastAsia="pl-PL"/>
        </w:rPr>
        <w:t>SKŁAD KOMISJI REKRUTACYJNEJ</w:t>
      </w:r>
    </w:p>
    <w:p w14:paraId="15CF20CB" w14:textId="77777777" w:rsidR="00A442D5" w:rsidRPr="00F85038" w:rsidRDefault="00A442D5" w:rsidP="003D38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W skład Komisji Rekrutacyjnej wchodzą:</w:t>
      </w:r>
    </w:p>
    <w:p w14:paraId="4629BF72" w14:textId="77777777" w:rsidR="00A442D5" w:rsidRPr="00F85038" w:rsidRDefault="00A442D5" w:rsidP="003D387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 xml:space="preserve">nauczyciele </w:t>
      </w:r>
      <w:r w:rsidR="001F5634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oddziału przedszkolnego grup</w:t>
      </w:r>
      <w:r w:rsidR="00B438AB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 xml:space="preserve"> 6 –</w:t>
      </w:r>
      <w:proofErr w:type="spellStart"/>
      <w:r w:rsidR="00B438AB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cio</w:t>
      </w:r>
      <w:proofErr w:type="spellEnd"/>
      <w:r w:rsidR="00B438AB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 xml:space="preserve"> latków</w:t>
      </w: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 xml:space="preserve"> (dwie osoby);</w:t>
      </w:r>
    </w:p>
    <w:p w14:paraId="4AA25EFE" w14:textId="77777777" w:rsidR="00A442D5" w:rsidRPr="00F85038" w:rsidRDefault="00B438AB" w:rsidP="003D387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wicedyrektor szkoły.</w:t>
      </w:r>
    </w:p>
    <w:p w14:paraId="5223034D" w14:textId="77777777" w:rsidR="00A442D5" w:rsidRPr="00F85038" w:rsidRDefault="00A442D5" w:rsidP="003D38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Prace komisji są prowadzone, jeżeli w posiedzeniu kom</w:t>
      </w:r>
      <w:r w:rsidR="00B438AB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isji biorą udział wszyscy członkowie.</w:t>
      </w:r>
    </w:p>
    <w:p w14:paraId="24427053" w14:textId="77777777" w:rsidR="00A442D5" w:rsidRPr="00F85038" w:rsidRDefault="00A442D5" w:rsidP="00A442D5">
      <w:pPr>
        <w:spacing w:after="150" w:line="240" w:lineRule="auto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noProof w:val="0"/>
          <w:sz w:val="21"/>
          <w:szCs w:val="21"/>
          <w:lang w:eastAsia="pl-PL"/>
        </w:rPr>
        <w:t>ZADANIA KOMISJI REKRUTACYJNEJ</w:t>
      </w:r>
    </w:p>
    <w:p w14:paraId="23DBE158" w14:textId="77777777" w:rsidR="00A442D5" w:rsidRPr="00F85038" w:rsidRDefault="00A442D5" w:rsidP="003D38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Ustalenie wyników postępowania rekrutacyjnego i podanie do publicznej wiadomości listy kandydatów zakwalifikowanych i kandydatów niezakwalifikowanych;</w:t>
      </w:r>
    </w:p>
    <w:p w14:paraId="4560A17E" w14:textId="77777777" w:rsidR="00A442D5" w:rsidRPr="00F85038" w:rsidRDefault="00A442D5" w:rsidP="003D38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Ustalenie i podanie do publicznej wiadomości listy kandydatów przyjętych i kandydatów nieprzyjętych;</w:t>
      </w:r>
    </w:p>
    <w:p w14:paraId="27204547" w14:textId="77777777" w:rsidR="00A442D5" w:rsidRPr="00F85038" w:rsidRDefault="00A442D5" w:rsidP="003D38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Sporządzenie protokołu postępowania rekrutacyjnego.</w:t>
      </w:r>
    </w:p>
    <w:p w14:paraId="1C0E7ADA" w14:textId="77777777" w:rsidR="00A442D5" w:rsidRPr="00F85038" w:rsidRDefault="00A442D5" w:rsidP="00A442D5">
      <w:pPr>
        <w:spacing w:after="150" w:line="240" w:lineRule="auto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noProof w:val="0"/>
          <w:sz w:val="21"/>
          <w:szCs w:val="21"/>
          <w:lang w:eastAsia="pl-PL"/>
        </w:rPr>
        <w:t>DOKUMENTY DOTYCZĄCE REKRUTACJI</w:t>
      </w:r>
    </w:p>
    <w:p w14:paraId="728BD0AA" w14:textId="77777777" w:rsidR="00A442D5" w:rsidRPr="00F85038" w:rsidRDefault="00A442D5" w:rsidP="003D38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Dokumenty rekrutacyjne stanowi:</w:t>
      </w:r>
    </w:p>
    <w:p w14:paraId="78D0F0EE" w14:textId="77777777" w:rsidR="00A442D5" w:rsidRPr="00F85038" w:rsidRDefault="00A442D5" w:rsidP="003D387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„zgłoszenie” lub „wniosek”,</w:t>
      </w:r>
    </w:p>
    <w:p w14:paraId="02B7DF50" w14:textId="77777777" w:rsidR="00A442D5" w:rsidRPr="00F85038" w:rsidRDefault="00A442D5" w:rsidP="003D387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odpis skrócony aktu urodzenia,</w:t>
      </w:r>
    </w:p>
    <w:p w14:paraId="62FEB57C" w14:textId="77777777" w:rsidR="00A442D5" w:rsidRPr="00F85038" w:rsidRDefault="00A442D5" w:rsidP="003D387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inne dokumenty wskazywane w miarę potrzeb.</w:t>
      </w:r>
    </w:p>
    <w:p w14:paraId="60854371" w14:textId="77777777" w:rsidR="00A442D5" w:rsidRPr="00F85038" w:rsidRDefault="00A442D5" w:rsidP="003D38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Dokumenty stanowiące podstawę pracy Komisji Rekrutacyjnej stanowią:</w:t>
      </w:r>
    </w:p>
    <w:p w14:paraId="73793E62" w14:textId="77777777" w:rsidR="00A442D5" w:rsidRPr="00F85038" w:rsidRDefault="00A442D5" w:rsidP="003D387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imienne wykazy zgłoszonych dzieci,</w:t>
      </w:r>
    </w:p>
    <w:p w14:paraId="0D5B2ADE" w14:textId="77777777" w:rsidR="00A442D5" w:rsidRPr="00F85038" w:rsidRDefault="00A442D5" w:rsidP="003D387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zgłoszenie, inne dokumenty złożone przez  rodziców.</w:t>
      </w:r>
    </w:p>
    <w:p w14:paraId="7D884476" w14:textId="77777777" w:rsidR="00A442D5" w:rsidRPr="00F85038" w:rsidRDefault="00A442D5" w:rsidP="003D38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Komisja Rekrutacyjna sporządza protokół ze swojego posiedzenia, do którego załącza:</w:t>
      </w:r>
    </w:p>
    <w:p w14:paraId="6FB75D73" w14:textId="77777777" w:rsidR="00A442D5" w:rsidRPr="00F85038" w:rsidRDefault="00A442D5" w:rsidP="003D387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listę kandydatów zakwalifikowanych i kandydatów niezakwalifikowanych,</w:t>
      </w:r>
    </w:p>
    <w:p w14:paraId="6888E4E8" w14:textId="77777777" w:rsidR="00A442D5" w:rsidRPr="00F85038" w:rsidRDefault="00A442D5" w:rsidP="003D387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listę dzieci przyjętych i nieprzyjętych do klasy I z zaznaczeniem rocznika.</w:t>
      </w:r>
    </w:p>
    <w:p w14:paraId="66C29A48" w14:textId="77777777" w:rsidR="00A442D5" w:rsidRPr="00F85038" w:rsidRDefault="00A442D5" w:rsidP="003D387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W trakcie roku szkolnego dzieci przyjmowane będą do klasy I  decyzją dyrektora szkoły.</w:t>
      </w:r>
    </w:p>
    <w:p w14:paraId="52A59B9D" w14:textId="77777777" w:rsidR="00A442D5" w:rsidRPr="00F85038" w:rsidRDefault="00A442D5" w:rsidP="00A442D5">
      <w:pPr>
        <w:spacing w:after="150" w:line="240" w:lineRule="auto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noProof w:val="0"/>
          <w:sz w:val="21"/>
          <w:szCs w:val="21"/>
          <w:lang w:eastAsia="pl-PL"/>
        </w:rPr>
        <w:t>PRZEPISY KOŃCOWE</w:t>
      </w:r>
    </w:p>
    <w:p w14:paraId="364FBF9C" w14:textId="77777777" w:rsidR="00A442D5" w:rsidRPr="00F85038" w:rsidRDefault="00A442D5" w:rsidP="003D38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W przypadku nieprzyjęcia dziecka do klasy I komisja rekrutacyjna powinna podać przyczyny odmowy – sporządzić uzasadnienie odmowy przyjęcia (w terminie 7 dni od dnia podania do publicznej wiadomości listy kandydatów przyjętych i nieprzyjętych).</w:t>
      </w:r>
    </w:p>
    <w:p w14:paraId="2C769AE4" w14:textId="77777777" w:rsidR="00A442D5" w:rsidRPr="00F85038" w:rsidRDefault="00A442D5" w:rsidP="003D38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Uzasadnienie sporządza się w terminie 5 dni od dnia wystąpienia przez rodzica z wnioskiem.</w:t>
      </w:r>
    </w:p>
    <w:p w14:paraId="5D20E0C9" w14:textId="77777777" w:rsidR="00A442D5" w:rsidRPr="00F85038" w:rsidRDefault="00A442D5" w:rsidP="003D38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Rodzice mają prawo wnieść do dyrektora odwołanie od rozstrzygnięcia komisji rekrutacyjnej, w terminie 7 dni od dnia otrzymania uzasadnienia.</w:t>
      </w:r>
    </w:p>
    <w:p w14:paraId="515C758E" w14:textId="77777777" w:rsidR="00A442D5" w:rsidRPr="00F85038" w:rsidRDefault="00A442D5" w:rsidP="003D38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Dyrektor rozpatruje odwołanie rodziców w terminie 7 dni od dnia otrzymania odwołania (podejmuje decyzję).</w:t>
      </w:r>
    </w:p>
    <w:p w14:paraId="6316B00F" w14:textId="77777777" w:rsidR="00A442D5" w:rsidRPr="00F85038" w:rsidRDefault="00A442D5" w:rsidP="003D38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Regulamin zostanie podany do publicznej wiadomości w następujący sposób:</w:t>
      </w:r>
    </w:p>
    <w:p w14:paraId="786D29BB" w14:textId="77777777" w:rsidR="00A442D5" w:rsidRPr="00F85038" w:rsidRDefault="00A442D5" w:rsidP="003D387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wywieszony będzie na tablicy informacyjnej szkoły;</w:t>
      </w:r>
    </w:p>
    <w:p w14:paraId="0EE6D58F" w14:textId="77777777" w:rsidR="00A442D5" w:rsidRPr="00F85038" w:rsidRDefault="00A442D5" w:rsidP="003D387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dostępny będzie również na stronie internetowej szkoły.</w:t>
      </w:r>
    </w:p>
    <w:p w14:paraId="489B94B5" w14:textId="77777777" w:rsidR="00A442D5" w:rsidRPr="00F85038" w:rsidRDefault="00A442D5" w:rsidP="00A442D5">
      <w:pPr>
        <w:spacing w:after="150" w:line="240" w:lineRule="auto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 </w:t>
      </w:r>
    </w:p>
    <w:p w14:paraId="13A4C1B8" w14:textId="77777777" w:rsidR="00A442D5" w:rsidRPr="00F85038" w:rsidRDefault="003D3870" w:rsidP="003D3870">
      <w:pPr>
        <w:spacing w:after="150" w:line="240" w:lineRule="auto"/>
        <w:ind w:left="6372"/>
        <w:rPr>
          <w:rFonts w:ascii="Arial" w:eastAsia="Times New Roman" w:hAnsi="Arial" w:cs="Arial"/>
          <w:noProof w:val="0"/>
          <w:sz w:val="21"/>
          <w:szCs w:val="21"/>
          <w:lang w:eastAsia="pl-PL"/>
        </w:rPr>
      </w:pPr>
      <w:r w:rsidRPr="00F85038">
        <w:rPr>
          <w:rFonts w:ascii="Arial" w:eastAsia="Times New Roman" w:hAnsi="Arial" w:cs="Arial"/>
          <w:b/>
          <w:bCs/>
          <w:i/>
          <w:iCs/>
          <w:noProof w:val="0"/>
          <w:sz w:val="21"/>
          <w:szCs w:val="21"/>
          <w:lang w:eastAsia="pl-PL"/>
        </w:rPr>
        <w:t>Dyrektor szkoły</w:t>
      </w:r>
      <w:r w:rsidR="00A442D5" w:rsidRPr="00F85038">
        <w:rPr>
          <w:rFonts w:ascii="Arial" w:eastAsia="Times New Roman" w:hAnsi="Arial" w:cs="Arial"/>
          <w:noProof w:val="0"/>
          <w:sz w:val="21"/>
          <w:szCs w:val="21"/>
          <w:lang w:eastAsia="pl-PL"/>
        </w:rPr>
        <w:t> </w:t>
      </w:r>
    </w:p>
    <w:p w14:paraId="32A85AC7" w14:textId="77777777" w:rsidR="000654C6" w:rsidRDefault="000654C6" w:rsidP="00A442D5"/>
    <w:sectPr w:rsidR="000654C6" w:rsidSect="00A442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381"/>
    <w:multiLevelType w:val="multilevel"/>
    <w:tmpl w:val="8E4C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35A4F"/>
    <w:multiLevelType w:val="multilevel"/>
    <w:tmpl w:val="9A8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B37A7"/>
    <w:multiLevelType w:val="multilevel"/>
    <w:tmpl w:val="8F8A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2692C"/>
    <w:multiLevelType w:val="multilevel"/>
    <w:tmpl w:val="24A8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C7A46"/>
    <w:multiLevelType w:val="multilevel"/>
    <w:tmpl w:val="4A44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6067D"/>
    <w:multiLevelType w:val="multilevel"/>
    <w:tmpl w:val="5124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D7662"/>
    <w:multiLevelType w:val="multilevel"/>
    <w:tmpl w:val="C964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97F57"/>
    <w:multiLevelType w:val="multilevel"/>
    <w:tmpl w:val="FEF0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9256B"/>
    <w:multiLevelType w:val="multilevel"/>
    <w:tmpl w:val="525E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6861735">
    <w:abstractNumId w:val="2"/>
  </w:num>
  <w:num w:numId="2" w16cid:durableId="1708871025">
    <w:abstractNumId w:val="3"/>
  </w:num>
  <w:num w:numId="3" w16cid:durableId="1352143872">
    <w:abstractNumId w:val="7"/>
  </w:num>
  <w:num w:numId="4" w16cid:durableId="916742374">
    <w:abstractNumId w:val="5"/>
  </w:num>
  <w:num w:numId="5" w16cid:durableId="1764760610">
    <w:abstractNumId w:val="1"/>
  </w:num>
  <w:num w:numId="6" w16cid:durableId="985204250">
    <w:abstractNumId w:val="8"/>
  </w:num>
  <w:num w:numId="7" w16cid:durableId="1957834016">
    <w:abstractNumId w:val="0"/>
  </w:num>
  <w:num w:numId="8" w16cid:durableId="1318026693">
    <w:abstractNumId w:val="6"/>
  </w:num>
  <w:num w:numId="9" w16cid:durableId="1662274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83"/>
    <w:rsid w:val="000654C6"/>
    <w:rsid w:val="001F5634"/>
    <w:rsid w:val="003D3870"/>
    <w:rsid w:val="00930983"/>
    <w:rsid w:val="00A442D5"/>
    <w:rsid w:val="00B438AB"/>
    <w:rsid w:val="00C244CF"/>
    <w:rsid w:val="00F61DBA"/>
    <w:rsid w:val="00F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EABA"/>
  <w15:chartTrackingRefBased/>
  <w15:docId w15:val="{755C1843-6605-40ED-9149-3E66539B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D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Ewelina Bess</cp:lastModifiedBy>
  <cp:revision>2</cp:revision>
  <cp:lastPrinted>2023-02-20T10:27:00Z</cp:lastPrinted>
  <dcterms:created xsi:type="dcterms:W3CDTF">2023-02-20T21:43:00Z</dcterms:created>
  <dcterms:modified xsi:type="dcterms:W3CDTF">2023-02-20T21:43:00Z</dcterms:modified>
</cp:coreProperties>
</file>